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394" w:type="dxa"/>
        <w:tblInd w:w="96" w:type="dxa"/>
        <w:tblLook w:val="04A0" w:firstRow="1" w:lastRow="0" w:firstColumn="1" w:lastColumn="0" w:noHBand="0" w:noVBand="1"/>
      </w:tblPr>
      <w:tblGrid>
        <w:gridCol w:w="3458"/>
        <w:gridCol w:w="3385"/>
        <w:gridCol w:w="551"/>
      </w:tblGrid>
      <w:tr w:rsidR="00FF7FC2" w:rsidRPr="002B7918" w14:paraId="1CBBF83B" w14:textId="77777777" w:rsidTr="00F37215">
        <w:trPr>
          <w:trHeight w:val="300"/>
        </w:trPr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4E2C1" w14:textId="77777777" w:rsidR="00FF7FC2" w:rsidRPr="002B7918" w:rsidRDefault="00FF7FC2" w:rsidP="00F3721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B7918">
              <w:rPr>
                <w:rFonts w:ascii="Calibri" w:hAnsi="Calibri" w:cs="Calibri"/>
                <w:b/>
                <w:bCs/>
                <w:color w:val="000000"/>
              </w:rPr>
              <w:t>Rubric for Group Presentation</w:t>
            </w:r>
          </w:p>
        </w:tc>
      </w:tr>
      <w:tr w:rsidR="00FF7FC2" w:rsidRPr="002B7918" w14:paraId="6C33F466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BB7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Main Topics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6BE7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Sub Topics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271A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Pts</w:t>
            </w:r>
          </w:p>
        </w:tc>
      </w:tr>
      <w:tr w:rsidR="00FF7FC2" w:rsidRPr="002B7918" w14:paraId="0CB1F001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D2B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A) Description / Identification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3C8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0245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7FC2" w:rsidRPr="002B7918" w14:paraId="66D1A332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0F2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6598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Brief history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5FEB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7FC2" w:rsidRPr="002B7918" w14:paraId="46C49AC9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938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6347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Current Situation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6319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7FC2" w:rsidRPr="002B7918" w14:paraId="51557EB1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EFA7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C35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Issue/problem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D8C2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F7FC2" w:rsidRPr="002B7918" w14:paraId="4A2FEDB7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1B93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B6F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C08F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16</w:t>
            </w:r>
          </w:p>
        </w:tc>
      </w:tr>
      <w:tr w:rsidR="00FF7FC2" w:rsidRPr="002B7918" w14:paraId="50482C33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4F1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B) Analysis / Evaluation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DA86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2BF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7FC2" w:rsidRPr="002B7918" w14:paraId="29C698B1" w14:textId="77777777" w:rsidTr="00F37215">
        <w:trPr>
          <w:trHeight w:val="300"/>
        </w:trPr>
        <w:tc>
          <w:tcPr>
            <w:tcW w:w="34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8F91" w14:textId="77777777" w:rsidR="00FF7FC2" w:rsidRPr="002B7918" w:rsidRDefault="00FF7FC2" w:rsidP="00F3721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Student Choice </w:t>
            </w:r>
          </w:p>
        </w:tc>
        <w:tc>
          <w:tcPr>
            <w:tcW w:w="33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4B53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Correlate SLO w/Chapter (Ref #)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15CF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F7FC2" w:rsidRPr="002B7918" w14:paraId="13DBA544" w14:textId="77777777" w:rsidTr="00F37215">
        <w:trPr>
          <w:trHeight w:val="323"/>
        </w:trPr>
        <w:tc>
          <w:tcPr>
            <w:tcW w:w="34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86C2" w14:textId="77777777" w:rsidR="00FF7FC2" w:rsidRPr="002B7918" w:rsidRDefault="00FF7FC2" w:rsidP="00F3721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Student Choice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A8CC1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Correlate SLO w/Chapter (Ref #)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9E81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F7FC2" w:rsidRPr="002B7918" w14:paraId="38CCCDF1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D27B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9C0A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Outside research (survey, visit)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0014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FF7FC2" w:rsidRPr="002B7918" w14:paraId="482E10D6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65C1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505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 xml:space="preserve">Citations must have 5 more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E2EA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FF7FC2" w:rsidRPr="002B7918" w14:paraId="16002DE6" w14:textId="77777777" w:rsidTr="00F37215">
        <w:trPr>
          <w:trHeight w:val="341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B5D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BEC2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FC47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55</w:t>
            </w:r>
          </w:p>
        </w:tc>
      </w:tr>
      <w:tr w:rsidR="00FF7FC2" w:rsidRPr="002B7918" w14:paraId="5ADFD8D3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9F02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C) Recommendations / Action Plan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CA04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07CA" w14:textId="77777777" w:rsidR="00FF7FC2" w:rsidRPr="002B7918" w:rsidRDefault="00FF7FC2" w:rsidP="00F37215">
            <w:pPr>
              <w:rPr>
                <w:rFonts w:ascii="Calibri" w:hAnsi="Calibri" w:cs="Calibri"/>
              </w:rPr>
            </w:pPr>
            <w:r w:rsidRPr="002B7918">
              <w:rPr>
                <w:rFonts w:ascii="Calibri" w:hAnsi="Calibri" w:cs="Calibri"/>
              </w:rPr>
              <w:t> </w:t>
            </w:r>
          </w:p>
        </w:tc>
      </w:tr>
      <w:tr w:rsidR="00FF7FC2" w:rsidRPr="002B7918" w14:paraId="2822CDF4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0E03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707D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A</w:t>
            </w:r>
            <w:r>
              <w:rPr>
                <w:rFonts w:ascii="Calibri" w:hAnsi="Calibri" w:cs="Calibri"/>
                <w:color w:val="000000"/>
              </w:rPr>
              <w:t>nalysis about market/industry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5EBA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FF7FC2" w:rsidRPr="002B7918" w14:paraId="5DEBED85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CEF3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1ACA" w14:textId="77777777" w:rsidR="00FF7FC2" w:rsidRPr="002B7918" w:rsidRDefault="00FF7FC2" w:rsidP="00F372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Analysis with defending argument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A167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FF7FC2" w:rsidRPr="002B7918" w14:paraId="585ADE23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DFF5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8F47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3F08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20</w:t>
            </w:r>
          </w:p>
        </w:tc>
      </w:tr>
      <w:tr w:rsidR="00FF7FC2" w:rsidRPr="002B7918" w14:paraId="02C22EEC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C274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 xml:space="preserve">D) </w:t>
            </w:r>
            <w:proofErr w:type="spellStart"/>
            <w:r w:rsidRPr="002B7918">
              <w:rPr>
                <w:rFonts w:ascii="Calibri" w:hAnsi="Calibri" w:cs="Calibri"/>
                <w:color w:val="000000"/>
              </w:rPr>
              <w:t>Powerpoint</w:t>
            </w:r>
            <w:proofErr w:type="spellEnd"/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988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82AF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F7FC2" w:rsidRPr="002B7918" w14:paraId="5A1A194C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C1D0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3D9A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Flow of Presentation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2339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7FC2" w:rsidRPr="002B7918" w14:paraId="4160E2ED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5F6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2114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 xml:space="preserve">Class Involvement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BF40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7FC2" w:rsidRPr="002B7918" w14:paraId="4C7D4989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6E6C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F44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Dress Professional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6033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7FC2" w:rsidRPr="002B7918" w14:paraId="1BBF2ACF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F1C5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0D12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Q/A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6B24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 xml:space="preserve">    </w:t>
            </w:r>
          </w:p>
        </w:tc>
      </w:tr>
      <w:tr w:rsidR="00FF7FC2" w:rsidRPr="002B7918" w14:paraId="5B55FC05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FBCD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AE95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4C12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9</w:t>
            </w:r>
          </w:p>
        </w:tc>
      </w:tr>
      <w:tr w:rsidR="00FF7FC2" w:rsidRPr="002B7918" w14:paraId="5C984271" w14:textId="77777777" w:rsidTr="00F37215">
        <w:trPr>
          <w:trHeight w:val="300"/>
        </w:trPr>
        <w:tc>
          <w:tcPr>
            <w:tcW w:w="3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2F79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FEC3" w14:textId="77777777" w:rsidR="00FF7FC2" w:rsidRPr="002B7918" w:rsidRDefault="00FF7FC2" w:rsidP="00F37215">
            <w:pPr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Grand total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5576" w14:textId="77777777" w:rsidR="00FF7FC2" w:rsidRPr="002B7918" w:rsidRDefault="00FF7FC2" w:rsidP="00F37215">
            <w:pPr>
              <w:jc w:val="right"/>
              <w:rPr>
                <w:rFonts w:ascii="Calibri" w:hAnsi="Calibri" w:cs="Calibri"/>
                <w:color w:val="000000"/>
              </w:rPr>
            </w:pPr>
            <w:r w:rsidRPr="002B7918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00</w:t>
            </w:r>
          </w:p>
        </w:tc>
      </w:tr>
    </w:tbl>
    <w:p w14:paraId="5839DA31" w14:textId="77777777" w:rsidR="00A200CE" w:rsidRDefault="00FF7FC2">
      <w:bookmarkStart w:id="0" w:name="_GoBack"/>
      <w:bookmarkEnd w:id="0"/>
    </w:p>
    <w:sectPr w:rsidR="00A200CE" w:rsidSect="00045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FC2"/>
    <w:rsid w:val="000454FE"/>
    <w:rsid w:val="0009128C"/>
    <w:rsid w:val="00096058"/>
    <w:rsid w:val="003772A0"/>
    <w:rsid w:val="003E2482"/>
    <w:rsid w:val="006C5AE2"/>
    <w:rsid w:val="007B78F0"/>
    <w:rsid w:val="0081337D"/>
    <w:rsid w:val="00B106F5"/>
    <w:rsid w:val="00CD60D8"/>
    <w:rsid w:val="00D036B1"/>
    <w:rsid w:val="00EB522A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CBCA9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F7FC2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Macintosh Word</Application>
  <DocSecurity>0</DocSecurity>
  <Lines>4</Lines>
  <Paragraphs>1</Paragraphs>
  <ScaleCrop>false</ScaleCrop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Dokter</dc:creator>
  <cp:keywords/>
  <dc:description/>
  <cp:lastModifiedBy>Derek Dokter</cp:lastModifiedBy>
  <cp:revision>1</cp:revision>
  <dcterms:created xsi:type="dcterms:W3CDTF">2016-08-05T20:12:00Z</dcterms:created>
  <dcterms:modified xsi:type="dcterms:W3CDTF">2016-08-05T20:12:00Z</dcterms:modified>
</cp:coreProperties>
</file>